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FC2A3" w14:textId="77777777" w:rsidR="00C82399" w:rsidRPr="00C82399" w:rsidRDefault="00C82399" w:rsidP="00C82399">
      <w:pPr>
        <w:jc w:val="center"/>
        <w:rPr>
          <w:sz w:val="30"/>
          <w:szCs w:val="30"/>
        </w:rPr>
      </w:pPr>
      <w:r w:rsidRPr="00C82399">
        <w:rPr>
          <w:sz w:val="30"/>
          <w:szCs w:val="30"/>
        </w:rPr>
        <w:t>Τμήμα Διοίκησης Επιχειρήσεων και Οργανισμών</w:t>
      </w:r>
    </w:p>
    <w:p w14:paraId="36CA9DEA" w14:textId="77777777" w:rsidR="00C82399" w:rsidRPr="00C82399" w:rsidRDefault="00C82399" w:rsidP="00C82399">
      <w:pPr>
        <w:jc w:val="center"/>
        <w:rPr>
          <w:sz w:val="30"/>
          <w:szCs w:val="30"/>
        </w:rPr>
      </w:pPr>
      <w:r w:rsidRPr="00C82399">
        <w:rPr>
          <w:sz w:val="30"/>
          <w:szCs w:val="30"/>
        </w:rPr>
        <w:t>Προπτυχιακό Πρόγραμμα Σπουδών</w:t>
      </w:r>
    </w:p>
    <w:p w14:paraId="1618E46A" w14:textId="77777777" w:rsidR="00C82399" w:rsidRPr="00C82399" w:rsidRDefault="00C82399" w:rsidP="00C82399">
      <w:pPr>
        <w:jc w:val="center"/>
        <w:rPr>
          <w:sz w:val="30"/>
          <w:szCs w:val="30"/>
        </w:rPr>
      </w:pPr>
      <w:r w:rsidRPr="00C82399">
        <w:rPr>
          <w:sz w:val="30"/>
          <w:szCs w:val="30"/>
        </w:rPr>
        <w:t xml:space="preserve">Εαρινό Εξάμηνο </w:t>
      </w:r>
      <w:proofErr w:type="spellStart"/>
      <w:r w:rsidRPr="00C82399">
        <w:rPr>
          <w:sz w:val="30"/>
          <w:szCs w:val="30"/>
        </w:rPr>
        <w:t>Ακαδ</w:t>
      </w:r>
      <w:proofErr w:type="spellEnd"/>
      <w:r w:rsidRPr="00C82399">
        <w:rPr>
          <w:sz w:val="30"/>
          <w:szCs w:val="30"/>
        </w:rPr>
        <w:t>. Έτους 2022-23</w:t>
      </w:r>
    </w:p>
    <w:p w14:paraId="53FF7825" w14:textId="77777777" w:rsidR="00C82399" w:rsidRPr="002E3B8D" w:rsidRDefault="00C82399" w:rsidP="00C82399">
      <w:pPr>
        <w:rPr>
          <w:sz w:val="36"/>
          <w:szCs w:val="36"/>
        </w:rPr>
      </w:pPr>
    </w:p>
    <w:p w14:paraId="0AB101C8" w14:textId="77777777" w:rsidR="00C82399" w:rsidRPr="00C82399" w:rsidRDefault="00C82399" w:rsidP="00C82399">
      <w:pPr>
        <w:jc w:val="center"/>
        <w:rPr>
          <w:sz w:val="30"/>
          <w:szCs w:val="30"/>
        </w:rPr>
      </w:pPr>
      <w:r w:rsidRPr="00C82399">
        <w:rPr>
          <w:sz w:val="30"/>
          <w:szCs w:val="30"/>
        </w:rPr>
        <w:t>Διαχείριση Διανοητικής Ιδιοκτησίας και Αξιοποίηση Έρευνας</w:t>
      </w:r>
    </w:p>
    <w:p w14:paraId="5132172C" w14:textId="77777777" w:rsidR="00C82399" w:rsidRDefault="00C82399" w:rsidP="00B6570F">
      <w:pPr>
        <w:pStyle w:val="Web"/>
        <w:spacing w:before="0" w:beforeAutospacing="0" w:after="285" w:afterAutospacing="0" w:line="315" w:lineRule="atLeast"/>
        <w:jc w:val="both"/>
        <w:rPr>
          <w:rStyle w:val="a3"/>
          <w:rFonts w:ascii="Calibri" w:hAnsi="Calibri" w:cs="Calibri"/>
          <w:color w:val="000000"/>
          <w:spacing w:val="-1"/>
          <w:sz w:val="21"/>
          <w:szCs w:val="21"/>
        </w:rPr>
      </w:pPr>
    </w:p>
    <w:p w14:paraId="3B7D83B8" w14:textId="728AC846" w:rsidR="00981AE5" w:rsidRPr="00981AE5" w:rsidRDefault="00981AE5" w:rsidP="00B6570F">
      <w:pPr>
        <w:pStyle w:val="Web"/>
        <w:spacing w:before="0" w:beforeAutospacing="0" w:after="285" w:afterAutospacing="0" w:line="315" w:lineRule="atLeast"/>
        <w:jc w:val="both"/>
        <w:rPr>
          <w:rFonts w:ascii="Arial" w:hAnsi="Arial" w:cs="Arial"/>
          <w:color w:val="000000"/>
          <w:spacing w:val="-1"/>
          <w:sz w:val="21"/>
          <w:szCs w:val="21"/>
        </w:rPr>
      </w:pPr>
      <w:r>
        <w:rPr>
          <w:rStyle w:val="a3"/>
          <w:rFonts w:ascii="Calibri" w:hAnsi="Calibri" w:cs="Calibri"/>
          <w:color w:val="000000"/>
          <w:spacing w:val="-1"/>
          <w:sz w:val="21"/>
          <w:szCs w:val="21"/>
        </w:rPr>
        <w:t>Ομιλία : </w:t>
      </w:r>
      <w:r>
        <w:rPr>
          <w:rFonts w:ascii="Calibri" w:hAnsi="Calibri" w:cs="Calibri"/>
          <w:color w:val="000000"/>
          <w:spacing w:val="-1"/>
          <w:sz w:val="21"/>
          <w:szCs w:val="21"/>
        </w:rPr>
        <w:t>Η διαχείριση της Διανοητικής Ιδιοκτησίας ως στρατηγικό εργαλείο ανάπτυξης της καινοτομίας. Ο</w:t>
      </w:r>
      <w:r w:rsidRPr="00981AE5">
        <w:rPr>
          <w:rFonts w:ascii="Calibri" w:hAnsi="Calibri" w:cs="Calibri"/>
          <w:color w:val="000000"/>
          <w:spacing w:val="-1"/>
          <w:sz w:val="21"/>
          <w:szCs w:val="21"/>
        </w:rPr>
        <w:t xml:space="preserve"> </w:t>
      </w:r>
      <w:r>
        <w:rPr>
          <w:rFonts w:ascii="Calibri" w:hAnsi="Calibri" w:cs="Calibri"/>
          <w:color w:val="000000"/>
          <w:spacing w:val="-1"/>
          <w:sz w:val="21"/>
          <w:szCs w:val="21"/>
        </w:rPr>
        <w:t>ρόλος</w:t>
      </w:r>
      <w:r w:rsidRPr="00981AE5">
        <w:rPr>
          <w:rFonts w:ascii="Calibri" w:hAnsi="Calibri" w:cs="Calibri"/>
          <w:color w:val="000000"/>
          <w:spacing w:val="-1"/>
          <w:sz w:val="21"/>
          <w:szCs w:val="21"/>
        </w:rPr>
        <w:t xml:space="preserve"> </w:t>
      </w:r>
      <w:r>
        <w:rPr>
          <w:rFonts w:ascii="Calibri" w:hAnsi="Calibri" w:cs="Calibri"/>
          <w:color w:val="000000"/>
          <w:spacing w:val="-1"/>
          <w:sz w:val="21"/>
          <w:szCs w:val="21"/>
        </w:rPr>
        <w:t>του</w:t>
      </w:r>
      <w:r w:rsidRPr="00981AE5">
        <w:rPr>
          <w:rFonts w:ascii="Calibri" w:hAnsi="Calibri" w:cs="Calibri"/>
          <w:color w:val="000000"/>
          <w:spacing w:val="-1"/>
          <w:sz w:val="21"/>
          <w:szCs w:val="21"/>
        </w:rPr>
        <w:t xml:space="preserve"> </w:t>
      </w:r>
      <w:r>
        <w:rPr>
          <w:rFonts w:ascii="Calibri" w:hAnsi="Calibri" w:cs="Calibri"/>
          <w:color w:val="000000"/>
          <w:spacing w:val="-1"/>
          <w:sz w:val="21"/>
          <w:szCs w:val="21"/>
        </w:rPr>
        <w:t>Συμβούλου</w:t>
      </w:r>
      <w:r w:rsidRPr="00981AE5">
        <w:rPr>
          <w:rFonts w:ascii="Calibri" w:hAnsi="Calibri" w:cs="Calibri"/>
          <w:color w:val="000000"/>
          <w:spacing w:val="-1"/>
          <w:sz w:val="21"/>
          <w:szCs w:val="21"/>
        </w:rPr>
        <w:t xml:space="preserve"> </w:t>
      </w:r>
      <w:r>
        <w:rPr>
          <w:rFonts w:ascii="Calibri" w:hAnsi="Calibri" w:cs="Calibri"/>
          <w:color w:val="000000"/>
          <w:spacing w:val="-1"/>
          <w:sz w:val="21"/>
          <w:szCs w:val="21"/>
        </w:rPr>
        <w:t>Ευρεσιτεχνίας</w:t>
      </w:r>
      <w:r w:rsidRPr="00981AE5">
        <w:rPr>
          <w:rFonts w:ascii="Calibri" w:hAnsi="Calibri" w:cs="Calibri"/>
          <w:color w:val="000000"/>
          <w:spacing w:val="-1"/>
          <w:sz w:val="21"/>
          <w:szCs w:val="21"/>
        </w:rPr>
        <w:t xml:space="preserve"> (</w:t>
      </w:r>
      <w:r>
        <w:rPr>
          <w:rFonts w:ascii="Calibri" w:hAnsi="Calibri" w:cs="Calibri"/>
          <w:color w:val="000000"/>
          <w:spacing w:val="-1"/>
          <w:sz w:val="21"/>
          <w:szCs w:val="21"/>
          <w:lang w:val="en-US"/>
        </w:rPr>
        <w:t>European</w:t>
      </w:r>
      <w:r w:rsidRPr="00981AE5">
        <w:rPr>
          <w:rFonts w:ascii="Calibri" w:hAnsi="Calibri" w:cs="Calibri"/>
          <w:color w:val="000000"/>
          <w:spacing w:val="-1"/>
          <w:sz w:val="21"/>
          <w:szCs w:val="21"/>
        </w:rPr>
        <w:t xml:space="preserve"> </w:t>
      </w:r>
      <w:r>
        <w:rPr>
          <w:rFonts w:ascii="Calibri" w:hAnsi="Calibri" w:cs="Calibri"/>
          <w:color w:val="000000"/>
          <w:spacing w:val="-1"/>
          <w:sz w:val="21"/>
          <w:szCs w:val="21"/>
          <w:lang w:val="en-US"/>
        </w:rPr>
        <w:t>Patent</w:t>
      </w:r>
      <w:r w:rsidRPr="00981AE5">
        <w:rPr>
          <w:rFonts w:ascii="Calibri" w:hAnsi="Calibri" w:cs="Calibri"/>
          <w:color w:val="000000"/>
          <w:spacing w:val="-1"/>
          <w:sz w:val="21"/>
          <w:szCs w:val="21"/>
        </w:rPr>
        <w:t xml:space="preserve"> </w:t>
      </w:r>
      <w:r>
        <w:rPr>
          <w:rFonts w:ascii="Calibri" w:hAnsi="Calibri" w:cs="Calibri"/>
          <w:color w:val="000000"/>
          <w:spacing w:val="-1"/>
          <w:sz w:val="21"/>
          <w:szCs w:val="21"/>
          <w:lang w:val="en-US"/>
        </w:rPr>
        <w:t>Attorney</w:t>
      </w:r>
      <w:r w:rsidRPr="00981AE5">
        <w:rPr>
          <w:rFonts w:ascii="Calibri" w:hAnsi="Calibri" w:cs="Calibri"/>
          <w:color w:val="000000"/>
          <w:spacing w:val="-1"/>
          <w:sz w:val="21"/>
          <w:szCs w:val="21"/>
        </w:rPr>
        <w:t>)</w:t>
      </w:r>
      <w:r w:rsidR="00F1668C">
        <w:rPr>
          <w:rFonts w:ascii="Calibri" w:hAnsi="Calibri" w:cs="Calibri"/>
          <w:color w:val="000000"/>
          <w:spacing w:val="-1"/>
          <w:sz w:val="21"/>
          <w:szCs w:val="21"/>
        </w:rPr>
        <w:t>.</w:t>
      </w:r>
    </w:p>
    <w:p w14:paraId="593303FB" w14:textId="44A2E168" w:rsidR="00981AE5" w:rsidRPr="00981AE5" w:rsidRDefault="00981AE5" w:rsidP="00B6570F">
      <w:pPr>
        <w:pStyle w:val="Web"/>
        <w:spacing w:before="0" w:beforeAutospacing="0" w:after="285" w:afterAutospacing="0" w:line="315" w:lineRule="atLeast"/>
        <w:jc w:val="both"/>
        <w:rPr>
          <w:rFonts w:ascii="Arial" w:hAnsi="Arial" w:cs="Arial"/>
          <w:color w:val="000000"/>
          <w:spacing w:val="-1"/>
          <w:sz w:val="21"/>
          <w:szCs w:val="21"/>
          <w:lang w:val="en-US"/>
        </w:rPr>
      </w:pPr>
      <w:r>
        <w:rPr>
          <w:rStyle w:val="a3"/>
          <w:rFonts w:ascii="Calibri" w:hAnsi="Calibri" w:cs="Calibri"/>
          <w:color w:val="000000"/>
          <w:spacing w:val="-1"/>
          <w:sz w:val="21"/>
          <w:szCs w:val="21"/>
        </w:rPr>
        <w:t>Εισηγητής</w:t>
      </w:r>
      <w:r w:rsidRPr="00981AE5">
        <w:rPr>
          <w:rStyle w:val="a3"/>
          <w:rFonts w:ascii="Calibri" w:hAnsi="Calibri" w:cs="Calibri"/>
          <w:color w:val="000000"/>
          <w:spacing w:val="-1"/>
          <w:sz w:val="21"/>
          <w:szCs w:val="21"/>
        </w:rPr>
        <w:t>:</w:t>
      </w:r>
      <w:r w:rsidRPr="00981AE5">
        <w:rPr>
          <w:rStyle w:val="a3"/>
          <w:rFonts w:ascii="Calibri" w:hAnsi="Calibri" w:cs="Calibri"/>
          <w:color w:val="000000"/>
          <w:spacing w:val="-1"/>
          <w:sz w:val="21"/>
          <w:szCs w:val="21"/>
          <w:lang w:val="en-US"/>
        </w:rPr>
        <w:t> </w:t>
      </w:r>
      <w:r>
        <w:rPr>
          <w:rFonts w:ascii="Calibri" w:hAnsi="Calibri" w:cs="Calibri"/>
          <w:color w:val="000000"/>
          <w:spacing w:val="-1"/>
          <w:sz w:val="21"/>
          <w:szCs w:val="21"/>
        </w:rPr>
        <w:t>Δρ. Νίκος</w:t>
      </w:r>
      <w:r w:rsidRPr="00981AE5">
        <w:rPr>
          <w:rFonts w:ascii="Calibri" w:hAnsi="Calibri" w:cs="Calibri"/>
          <w:color w:val="000000"/>
          <w:spacing w:val="-1"/>
          <w:sz w:val="21"/>
          <w:szCs w:val="21"/>
          <w:lang w:val="en-US"/>
        </w:rPr>
        <w:t xml:space="preserve"> </w:t>
      </w:r>
      <w:r>
        <w:rPr>
          <w:rFonts w:ascii="Calibri" w:hAnsi="Calibri" w:cs="Calibri"/>
          <w:color w:val="000000"/>
          <w:spacing w:val="-1"/>
          <w:sz w:val="21"/>
          <w:szCs w:val="21"/>
        </w:rPr>
        <w:t>Μηνάς</w:t>
      </w:r>
      <w:r w:rsidRPr="00981AE5">
        <w:rPr>
          <w:rFonts w:ascii="Calibri" w:hAnsi="Calibri" w:cs="Calibri"/>
          <w:color w:val="000000"/>
          <w:spacing w:val="-1"/>
          <w:sz w:val="21"/>
          <w:szCs w:val="21"/>
          <w:lang w:val="en-US"/>
        </w:rPr>
        <w:t xml:space="preserve">, </w:t>
      </w:r>
      <w:r>
        <w:rPr>
          <w:rFonts w:ascii="Calibri" w:hAnsi="Calibri" w:cs="Calibri"/>
          <w:color w:val="000000"/>
          <w:spacing w:val="-1"/>
          <w:sz w:val="21"/>
          <w:szCs w:val="21"/>
          <w:lang w:val="en-US"/>
        </w:rPr>
        <w:t>European</w:t>
      </w:r>
      <w:r w:rsidRPr="00981AE5">
        <w:rPr>
          <w:rFonts w:ascii="Calibri" w:hAnsi="Calibri" w:cs="Calibri"/>
          <w:color w:val="000000"/>
          <w:spacing w:val="-1"/>
          <w:sz w:val="21"/>
          <w:szCs w:val="21"/>
          <w:lang w:val="en-US"/>
        </w:rPr>
        <w:t xml:space="preserve"> </w:t>
      </w:r>
      <w:r>
        <w:rPr>
          <w:rFonts w:ascii="Calibri" w:hAnsi="Calibri" w:cs="Calibri"/>
          <w:color w:val="000000"/>
          <w:spacing w:val="-1"/>
          <w:sz w:val="21"/>
          <w:szCs w:val="21"/>
          <w:lang w:val="en-US"/>
        </w:rPr>
        <w:t>Patent</w:t>
      </w:r>
      <w:r w:rsidRPr="00981AE5">
        <w:rPr>
          <w:rFonts w:ascii="Calibri" w:hAnsi="Calibri" w:cs="Calibri"/>
          <w:color w:val="000000"/>
          <w:spacing w:val="-1"/>
          <w:sz w:val="21"/>
          <w:szCs w:val="21"/>
          <w:lang w:val="en-US"/>
        </w:rPr>
        <w:t xml:space="preserve"> </w:t>
      </w:r>
      <w:r>
        <w:rPr>
          <w:rFonts w:ascii="Calibri" w:hAnsi="Calibri" w:cs="Calibri"/>
          <w:color w:val="000000"/>
          <w:spacing w:val="-1"/>
          <w:sz w:val="21"/>
          <w:szCs w:val="21"/>
          <w:lang w:val="en-US"/>
        </w:rPr>
        <w:t xml:space="preserve">Attorney, </w:t>
      </w:r>
      <w:proofErr w:type="spellStart"/>
      <w:r w:rsidRPr="00981AE5">
        <w:rPr>
          <w:rFonts w:ascii="Segoe UI" w:hAnsi="Segoe UI" w:cs="Segoe UI"/>
          <w:sz w:val="21"/>
          <w:szCs w:val="21"/>
          <w:shd w:val="clear" w:color="auto" w:fill="FFFFFF"/>
          <w:lang w:val="en-US"/>
        </w:rPr>
        <w:t>Aptiv</w:t>
      </w:r>
      <w:proofErr w:type="spellEnd"/>
    </w:p>
    <w:p w14:paraId="152CA1BB" w14:textId="7AA35452" w:rsidR="00981AE5" w:rsidRDefault="00981AE5" w:rsidP="00B6570F">
      <w:pPr>
        <w:pStyle w:val="Web"/>
        <w:spacing w:before="0" w:beforeAutospacing="0" w:after="285" w:afterAutospacing="0" w:line="315" w:lineRule="atLeast"/>
        <w:jc w:val="both"/>
        <w:rPr>
          <w:rFonts w:ascii="Arial" w:hAnsi="Arial" w:cs="Arial"/>
          <w:color w:val="000000"/>
          <w:spacing w:val="-1"/>
          <w:sz w:val="21"/>
          <w:szCs w:val="21"/>
        </w:rPr>
      </w:pPr>
      <w:r>
        <w:rPr>
          <w:rStyle w:val="a3"/>
          <w:rFonts w:ascii="Calibri" w:hAnsi="Calibri" w:cs="Calibri"/>
          <w:color w:val="000000"/>
          <w:spacing w:val="-1"/>
          <w:sz w:val="21"/>
          <w:szCs w:val="21"/>
        </w:rPr>
        <w:t>Ημερομηνία: </w:t>
      </w:r>
      <w:r>
        <w:rPr>
          <w:rFonts w:ascii="Calibri" w:hAnsi="Calibri" w:cs="Calibri"/>
          <w:color w:val="000000"/>
          <w:spacing w:val="-1"/>
          <w:sz w:val="21"/>
          <w:szCs w:val="21"/>
        </w:rPr>
        <w:t>Πέμπτη 4 Μαΐου 2023, </w:t>
      </w:r>
      <w:r>
        <w:rPr>
          <w:rStyle w:val="a3"/>
          <w:rFonts w:ascii="Calibri" w:hAnsi="Calibri" w:cs="Calibri"/>
          <w:color w:val="000000"/>
          <w:spacing w:val="-1"/>
          <w:sz w:val="21"/>
          <w:szCs w:val="21"/>
        </w:rPr>
        <w:t>Ώρα:</w:t>
      </w:r>
      <w:r>
        <w:rPr>
          <w:rFonts w:ascii="Calibri" w:hAnsi="Calibri" w:cs="Calibri"/>
          <w:color w:val="000000"/>
          <w:spacing w:val="-1"/>
          <w:sz w:val="21"/>
          <w:szCs w:val="21"/>
        </w:rPr>
        <w:t> </w:t>
      </w:r>
      <w:r w:rsidRPr="00981AE5">
        <w:rPr>
          <w:rFonts w:ascii="Calibri" w:hAnsi="Calibri" w:cs="Calibri"/>
          <w:color w:val="000000"/>
          <w:spacing w:val="-1"/>
          <w:sz w:val="21"/>
          <w:szCs w:val="21"/>
        </w:rPr>
        <w:t>12</w:t>
      </w:r>
      <w:r>
        <w:rPr>
          <w:rFonts w:ascii="Calibri" w:hAnsi="Calibri" w:cs="Calibri"/>
          <w:color w:val="000000"/>
          <w:spacing w:val="-1"/>
          <w:sz w:val="21"/>
          <w:szCs w:val="21"/>
        </w:rPr>
        <w:t>:</w:t>
      </w:r>
      <w:r w:rsidRPr="00981AE5">
        <w:rPr>
          <w:rFonts w:ascii="Calibri" w:hAnsi="Calibri" w:cs="Calibri"/>
          <w:color w:val="000000"/>
          <w:spacing w:val="-1"/>
          <w:sz w:val="21"/>
          <w:szCs w:val="21"/>
        </w:rPr>
        <w:t>15</w:t>
      </w:r>
      <w:r>
        <w:rPr>
          <w:rFonts w:ascii="Calibri" w:hAnsi="Calibri" w:cs="Calibri"/>
          <w:color w:val="000000"/>
          <w:spacing w:val="-1"/>
          <w:sz w:val="21"/>
          <w:szCs w:val="21"/>
        </w:rPr>
        <w:t xml:space="preserve"> – </w:t>
      </w:r>
      <w:r w:rsidRPr="00981AE5">
        <w:rPr>
          <w:rFonts w:ascii="Calibri" w:hAnsi="Calibri" w:cs="Calibri"/>
          <w:color w:val="000000"/>
          <w:spacing w:val="-1"/>
          <w:sz w:val="21"/>
          <w:szCs w:val="21"/>
        </w:rPr>
        <w:t>2</w:t>
      </w:r>
      <w:r>
        <w:rPr>
          <w:rFonts w:ascii="Calibri" w:hAnsi="Calibri" w:cs="Calibri"/>
          <w:color w:val="000000"/>
          <w:spacing w:val="-1"/>
          <w:sz w:val="21"/>
          <w:szCs w:val="21"/>
        </w:rPr>
        <w:t>:</w:t>
      </w:r>
      <w:r w:rsidRPr="00981AE5">
        <w:rPr>
          <w:rFonts w:ascii="Calibri" w:hAnsi="Calibri" w:cs="Calibri"/>
          <w:color w:val="000000"/>
          <w:spacing w:val="-1"/>
          <w:sz w:val="21"/>
          <w:szCs w:val="21"/>
        </w:rPr>
        <w:t>15</w:t>
      </w:r>
      <w:r>
        <w:rPr>
          <w:rFonts w:ascii="Calibri" w:hAnsi="Calibri" w:cs="Calibri"/>
          <w:color w:val="000000"/>
          <w:spacing w:val="-1"/>
          <w:sz w:val="21"/>
          <w:szCs w:val="21"/>
        </w:rPr>
        <w:t>μμ</w:t>
      </w:r>
    </w:p>
    <w:p w14:paraId="6C454BD6" w14:textId="4E03B539" w:rsidR="00981AE5" w:rsidRPr="00981AE5" w:rsidRDefault="00981AE5" w:rsidP="00B6570F">
      <w:pPr>
        <w:pStyle w:val="Web"/>
        <w:spacing w:before="0" w:beforeAutospacing="0" w:after="285" w:afterAutospacing="0" w:line="315" w:lineRule="atLeast"/>
        <w:jc w:val="both"/>
        <w:rPr>
          <w:rFonts w:ascii="Arial" w:hAnsi="Arial" w:cs="Arial"/>
          <w:color w:val="000000"/>
          <w:spacing w:val="-1"/>
          <w:sz w:val="21"/>
          <w:szCs w:val="21"/>
        </w:rPr>
      </w:pPr>
      <w:r>
        <w:rPr>
          <w:rStyle w:val="a3"/>
          <w:rFonts w:ascii="Calibri" w:hAnsi="Calibri" w:cs="Calibri"/>
          <w:color w:val="000000"/>
          <w:spacing w:val="-1"/>
          <w:sz w:val="21"/>
          <w:szCs w:val="21"/>
        </w:rPr>
        <w:t>Τοποθεσία: </w:t>
      </w:r>
      <w:proofErr w:type="spellStart"/>
      <w:r>
        <w:rPr>
          <w:rFonts w:ascii="Calibri" w:hAnsi="Calibri" w:cs="Calibri"/>
          <w:color w:val="000000"/>
          <w:spacing w:val="-1"/>
          <w:sz w:val="21"/>
          <w:szCs w:val="21"/>
        </w:rPr>
        <w:t>Ευριπίδου</w:t>
      </w:r>
      <w:proofErr w:type="spellEnd"/>
      <w:r>
        <w:rPr>
          <w:rFonts w:ascii="Calibri" w:hAnsi="Calibri" w:cs="Calibri"/>
          <w:color w:val="000000"/>
          <w:spacing w:val="-1"/>
          <w:sz w:val="21"/>
          <w:szCs w:val="21"/>
        </w:rPr>
        <w:t xml:space="preserve"> 14, </w:t>
      </w:r>
      <w:r w:rsidRPr="00981AE5">
        <w:rPr>
          <w:rFonts w:ascii="Calibri" w:hAnsi="Calibri" w:cs="Calibri"/>
          <w:color w:val="000000"/>
          <w:spacing w:val="-1"/>
          <w:sz w:val="21"/>
          <w:szCs w:val="21"/>
        </w:rPr>
        <w:t>3</w:t>
      </w:r>
      <w:r>
        <w:rPr>
          <w:rFonts w:ascii="Calibri" w:hAnsi="Calibri" w:cs="Calibri"/>
          <w:color w:val="000000"/>
          <w:spacing w:val="-1"/>
          <w:sz w:val="16"/>
          <w:szCs w:val="16"/>
          <w:vertAlign w:val="superscript"/>
        </w:rPr>
        <w:t>ος</w:t>
      </w:r>
      <w:r>
        <w:rPr>
          <w:rFonts w:ascii="Calibri" w:hAnsi="Calibri" w:cs="Calibri"/>
          <w:color w:val="000000"/>
          <w:spacing w:val="-1"/>
          <w:sz w:val="21"/>
          <w:szCs w:val="21"/>
        </w:rPr>
        <w:t> όροφος</w:t>
      </w:r>
    </w:p>
    <w:p w14:paraId="079D80A8" w14:textId="288FEB2B" w:rsidR="00F1668C" w:rsidRPr="00C82399" w:rsidRDefault="00981AE5" w:rsidP="00F1668C">
      <w:pPr>
        <w:autoSpaceDE w:val="0"/>
        <w:autoSpaceDN w:val="0"/>
        <w:adjustRightInd w:val="0"/>
        <w:spacing w:after="0" w:line="240" w:lineRule="auto"/>
        <w:jc w:val="both"/>
        <w:rPr>
          <w:rFonts w:ascii="Calibri" w:eastAsia="Times New Roman" w:hAnsi="Calibri" w:cs="Calibri"/>
          <w:color w:val="000000"/>
          <w:spacing w:val="-1"/>
          <w:sz w:val="21"/>
          <w:szCs w:val="21"/>
          <w:lang w:eastAsia="el-GR"/>
        </w:rPr>
      </w:pPr>
      <w:r>
        <w:rPr>
          <w:rStyle w:val="a3"/>
          <w:rFonts w:ascii="Calibri" w:hAnsi="Calibri" w:cs="Calibri"/>
          <w:color w:val="000000"/>
          <w:spacing w:val="-1"/>
          <w:sz w:val="21"/>
          <w:szCs w:val="21"/>
        </w:rPr>
        <w:t>Περιγραφή ομιλίας: </w:t>
      </w:r>
      <w:r w:rsidRPr="00981AE5">
        <w:rPr>
          <w:rFonts w:ascii="Calibri" w:hAnsi="Calibri" w:cs="Calibri"/>
          <w:color w:val="000000"/>
          <w:spacing w:val="-1"/>
          <w:sz w:val="21"/>
          <w:szCs w:val="21"/>
        </w:rPr>
        <w:t xml:space="preserve"> </w:t>
      </w:r>
      <w:r w:rsidRPr="00C82399">
        <w:rPr>
          <w:rFonts w:ascii="Calibri" w:eastAsia="Times New Roman" w:hAnsi="Calibri" w:cs="Calibri"/>
          <w:color w:val="000000"/>
          <w:spacing w:val="-1"/>
          <w:sz w:val="21"/>
          <w:szCs w:val="21"/>
          <w:lang w:eastAsia="el-GR"/>
        </w:rPr>
        <w:t xml:space="preserve">Στην ομιλία αυτή, ο σύμβουλος ευρεσιτεχνιών Δρ. Νίκος Μηνάς θα παρουσιάσει τις διαφορετικές στρατηγικές και </w:t>
      </w:r>
      <w:r w:rsidR="00F1668C" w:rsidRPr="00C82399">
        <w:rPr>
          <w:rFonts w:ascii="Calibri" w:eastAsia="Times New Roman" w:hAnsi="Calibri" w:cs="Calibri"/>
          <w:color w:val="000000"/>
          <w:spacing w:val="-1"/>
          <w:sz w:val="21"/>
          <w:szCs w:val="21"/>
          <w:lang w:eastAsia="el-GR"/>
        </w:rPr>
        <w:t xml:space="preserve">τα </w:t>
      </w:r>
      <w:r w:rsidRPr="00C82399">
        <w:rPr>
          <w:rFonts w:ascii="Calibri" w:eastAsia="Times New Roman" w:hAnsi="Calibri" w:cs="Calibri"/>
          <w:color w:val="000000"/>
          <w:spacing w:val="-1"/>
          <w:sz w:val="21"/>
          <w:szCs w:val="21"/>
          <w:lang w:eastAsia="el-GR"/>
        </w:rPr>
        <w:t xml:space="preserve">εργαλεία για την </w:t>
      </w:r>
      <w:r w:rsidR="00F1668C" w:rsidRPr="00C82399">
        <w:rPr>
          <w:rFonts w:ascii="Calibri" w:eastAsia="Times New Roman" w:hAnsi="Calibri" w:cs="Calibri"/>
          <w:color w:val="000000"/>
          <w:spacing w:val="-1"/>
          <w:sz w:val="21"/>
          <w:szCs w:val="21"/>
          <w:lang w:eastAsia="el-GR"/>
        </w:rPr>
        <w:t xml:space="preserve">αποτελεσματική </w:t>
      </w:r>
      <w:r w:rsidRPr="00C82399">
        <w:rPr>
          <w:rFonts w:ascii="Calibri" w:eastAsia="Times New Roman" w:hAnsi="Calibri" w:cs="Calibri"/>
          <w:color w:val="000000"/>
          <w:spacing w:val="-1"/>
          <w:sz w:val="21"/>
          <w:szCs w:val="21"/>
          <w:lang w:eastAsia="el-GR"/>
        </w:rPr>
        <w:t xml:space="preserve">προστασία </w:t>
      </w:r>
      <w:r w:rsidR="00F1668C" w:rsidRPr="00C82399">
        <w:rPr>
          <w:rFonts w:ascii="Calibri" w:eastAsia="Times New Roman" w:hAnsi="Calibri" w:cs="Calibri"/>
          <w:color w:val="000000"/>
          <w:spacing w:val="-1"/>
          <w:sz w:val="21"/>
          <w:szCs w:val="21"/>
          <w:lang w:eastAsia="el-GR"/>
        </w:rPr>
        <w:t>της καινοτομίας, καθώς και της τεχνολογικής ανάπτυξης. Παράλληλα, θα αναφερθεί στο ρόλο του πιστοποιημένου Συμβούλου Ευρεσιτεχνίας  (European Patent Attorney) στο οικοσύστημα της καινοτομίας, και θα μοιραστεί με το κοινό διάφορες μελέτες περίπτωσης.</w:t>
      </w:r>
    </w:p>
    <w:p w14:paraId="63137E7B" w14:textId="5A4E4442" w:rsidR="00981AE5" w:rsidRDefault="00F1668C" w:rsidP="00F1668C">
      <w:pPr>
        <w:autoSpaceDE w:val="0"/>
        <w:autoSpaceDN w:val="0"/>
        <w:adjustRightInd w:val="0"/>
        <w:spacing w:after="0" w:line="240" w:lineRule="auto"/>
        <w:jc w:val="both"/>
        <w:rPr>
          <w:sz w:val="24"/>
          <w:szCs w:val="24"/>
        </w:rPr>
      </w:pPr>
      <w:r>
        <w:rPr>
          <w:sz w:val="24"/>
          <w:szCs w:val="24"/>
        </w:rPr>
        <w:t xml:space="preserve"> </w:t>
      </w:r>
    </w:p>
    <w:p w14:paraId="7DE80FCB" w14:textId="5E7393A9" w:rsidR="00981AE5" w:rsidRPr="00C82399" w:rsidRDefault="00981AE5" w:rsidP="00981AE5">
      <w:pPr>
        <w:jc w:val="both"/>
        <w:rPr>
          <w:rFonts w:ascii="Calibri" w:eastAsia="Times New Roman" w:hAnsi="Calibri" w:cs="Calibri"/>
          <w:color w:val="000000"/>
          <w:spacing w:val="-1"/>
          <w:sz w:val="21"/>
          <w:szCs w:val="21"/>
          <w:lang w:eastAsia="el-GR"/>
        </w:rPr>
      </w:pPr>
      <w:r w:rsidRPr="00C82399">
        <w:rPr>
          <w:rFonts w:ascii="Calibri" w:eastAsia="Times New Roman" w:hAnsi="Calibri" w:cs="Calibri"/>
          <w:color w:val="000000"/>
          <w:spacing w:val="-1"/>
          <w:sz w:val="21"/>
          <w:szCs w:val="21"/>
          <w:lang w:eastAsia="el-GR"/>
        </w:rPr>
        <w:t xml:space="preserve">Ο Δρ. Μηνάς είναι πιστοποιημένος σύμβουλος ευρεσιτεχνιών από τον EPO (European </w:t>
      </w:r>
      <w:proofErr w:type="spellStart"/>
      <w:r w:rsidRPr="00C82399">
        <w:rPr>
          <w:rFonts w:ascii="Calibri" w:eastAsia="Times New Roman" w:hAnsi="Calibri" w:cs="Calibri"/>
          <w:color w:val="000000"/>
          <w:spacing w:val="-1"/>
          <w:sz w:val="21"/>
          <w:szCs w:val="21"/>
          <w:lang w:eastAsia="el-GR"/>
        </w:rPr>
        <w:t>Patent</w:t>
      </w:r>
      <w:proofErr w:type="spellEnd"/>
      <w:r w:rsidRPr="00C82399">
        <w:rPr>
          <w:rFonts w:ascii="Calibri" w:eastAsia="Times New Roman" w:hAnsi="Calibri" w:cs="Calibri"/>
          <w:color w:val="000000"/>
          <w:spacing w:val="-1"/>
          <w:sz w:val="21"/>
          <w:szCs w:val="21"/>
          <w:lang w:eastAsia="el-GR"/>
        </w:rPr>
        <w:t xml:space="preserve"> A</w:t>
      </w:r>
      <w:proofErr w:type="spellStart"/>
      <w:r w:rsidRPr="00C82399">
        <w:rPr>
          <w:rFonts w:ascii="Calibri" w:eastAsia="Times New Roman" w:hAnsi="Calibri" w:cs="Calibri"/>
          <w:color w:val="000000"/>
          <w:spacing w:val="-1"/>
          <w:sz w:val="21"/>
          <w:szCs w:val="21"/>
          <w:lang w:eastAsia="el-GR"/>
        </w:rPr>
        <w:t>ttorney</w:t>
      </w:r>
      <w:proofErr w:type="spellEnd"/>
      <w:r w:rsidRPr="00C82399">
        <w:rPr>
          <w:rFonts w:ascii="Calibri" w:eastAsia="Times New Roman" w:hAnsi="Calibri" w:cs="Calibri"/>
          <w:color w:val="000000"/>
          <w:spacing w:val="-1"/>
          <w:sz w:val="21"/>
          <w:szCs w:val="21"/>
          <w:lang w:eastAsia="el-GR"/>
        </w:rPr>
        <w:t xml:space="preserve">). Εξειδικεύεται στην προστασία καινοτομιών στον τομέα της τεχνητής νοημοσύνης και βιομηχανίας 4.0 (Industry4.0). Επίσης, συμβουλεύει τους πελάτες του σχετικά με τον τρόπο μεγιστοποίησης της αξίας των δραστηριοτήτων R&amp;D μέσω της υιοθέτησης στρατηγικών και βέλτιστων πρακτικών στην διαχείρισης του IP. Ο Δρ. Μηνάς σπούδασε ηλεκτρονική στο πανεπιστήμιο του </w:t>
      </w:r>
      <w:proofErr w:type="spellStart"/>
      <w:r w:rsidRPr="00C82399">
        <w:rPr>
          <w:rFonts w:ascii="Calibri" w:eastAsia="Times New Roman" w:hAnsi="Calibri" w:cs="Calibri"/>
          <w:color w:val="000000"/>
          <w:spacing w:val="-1"/>
          <w:sz w:val="21"/>
          <w:szCs w:val="21"/>
          <w:lang w:eastAsia="el-GR"/>
        </w:rPr>
        <w:t>Πόρτσμουθ</w:t>
      </w:r>
      <w:proofErr w:type="spellEnd"/>
      <w:r w:rsidRPr="00C82399">
        <w:rPr>
          <w:rFonts w:ascii="Calibri" w:eastAsia="Times New Roman" w:hAnsi="Calibri" w:cs="Calibri"/>
          <w:color w:val="000000"/>
          <w:spacing w:val="-1"/>
          <w:sz w:val="21"/>
          <w:szCs w:val="21"/>
          <w:lang w:eastAsia="el-GR"/>
        </w:rPr>
        <w:t xml:space="preserve"> (UK), και έκανε τις μεταπτυχιακές σπουδές του (</w:t>
      </w:r>
      <w:proofErr w:type="spellStart"/>
      <w:r w:rsidRPr="00C82399">
        <w:rPr>
          <w:rFonts w:ascii="Calibri" w:eastAsia="Times New Roman" w:hAnsi="Calibri" w:cs="Calibri"/>
          <w:color w:val="000000"/>
          <w:spacing w:val="-1"/>
          <w:sz w:val="21"/>
          <w:szCs w:val="21"/>
          <w:lang w:eastAsia="el-GR"/>
        </w:rPr>
        <w:t>MSc</w:t>
      </w:r>
      <w:proofErr w:type="spellEnd"/>
      <w:r w:rsidRPr="00C82399">
        <w:rPr>
          <w:rFonts w:ascii="Calibri" w:eastAsia="Times New Roman" w:hAnsi="Calibri" w:cs="Calibri"/>
          <w:color w:val="000000"/>
          <w:spacing w:val="-1"/>
          <w:sz w:val="21"/>
          <w:szCs w:val="21"/>
          <w:lang w:eastAsia="el-GR"/>
        </w:rPr>
        <w:t xml:space="preserve">, και </w:t>
      </w:r>
      <w:proofErr w:type="spellStart"/>
      <w:r w:rsidRPr="00C82399">
        <w:rPr>
          <w:rFonts w:ascii="Calibri" w:eastAsia="Times New Roman" w:hAnsi="Calibri" w:cs="Calibri"/>
          <w:color w:val="000000"/>
          <w:spacing w:val="-1"/>
          <w:sz w:val="21"/>
          <w:szCs w:val="21"/>
          <w:lang w:eastAsia="el-GR"/>
        </w:rPr>
        <w:t>PhD</w:t>
      </w:r>
      <w:proofErr w:type="spellEnd"/>
      <w:r w:rsidRPr="00C82399">
        <w:rPr>
          <w:rFonts w:ascii="Calibri" w:eastAsia="Times New Roman" w:hAnsi="Calibri" w:cs="Calibri"/>
          <w:color w:val="000000"/>
          <w:spacing w:val="-1"/>
          <w:sz w:val="21"/>
          <w:szCs w:val="21"/>
          <w:lang w:eastAsia="el-GR"/>
        </w:rPr>
        <w:t xml:space="preserve">) στο πανεπιστήμιο του </w:t>
      </w:r>
      <w:proofErr w:type="spellStart"/>
      <w:r w:rsidRPr="00C82399">
        <w:rPr>
          <w:rFonts w:ascii="Calibri" w:eastAsia="Times New Roman" w:hAnsi="Calibri" w:cs="Calibri"/>
          <w:color w:val="000000"/>
          <w:spacing w:val="-1"/>
          <w:sz w:val="21"/>
          <w:szCs w:val="21"/>
          <w:lang w:eastAsia="el-GR"/>
        </w:rPr>
        <w:t>Νιούκαστλ</w:t>
      </w:r>
      <w:proofErr w:type="spellEnd"/>
      <w:r w:rsidRPr="00C82399">
        <w:rPr>
          <w:rFonts w:ascii="Calibri" w:eastAsia="Times New Roman" w:hAnsi="Calibri" w:cs="Calibri"/>
          <w:color w:val="000000"/>
          <w:spacing w:val="-1"/>
          <w:sz w:val="21"/>
          <w:szCs w:val="21"/>
          <w:lang w:eastAsia="el-GR"/>
        </w:rPr>
        <w:t xml:space="preserve"> (UK). Μετά το διδακτορικό του, δούλεψε στην </w:t>
      </w:r>
      <w:proofErr w:type="spellStart"/>
      <w:r w:rsidRPr="00C82399">
        <w:rPr>
          <w:rFonts w:ascii="Calibri" w:eastAsia="Times New Roman" w:hAnsi="Calibri" w:cs="Calibri"/>
          <w:color w:val="000000"/>
          <w:spacing w:val="-1"/>
          <w:sz w:val="21"/>
          <w:szCs w:val="21"/>
          <w:lang w:eastAsia="el-GR"/>
        </w:rPr>
        <w:t>Imec</w:t>
      </w:r>
      <w:proofErr w:type="spellEnd"/>
      <w:r w:rsidRPr="00C82399">
        <w:rPr>
          <w:rFonts w:ascii="Calibri" w:eastAsia="Times New Roman" w:hAnsi="Calibri" w:cs="Calibri"/>
          <w:color w:val="000000"/>
          <w:spacing w:val="-1"/>
          <w:sz w:val="21"/>
          <w:szCs w:val="21"/>
          <w:lang w:eastAsia="el-GR"/>
        </w:rPr>
        <w:t xml:space="preserve"> (BE), αρχικά σαν ερευνητής στην σχεδίαση τρισδιάστατων κυκλωμάτων (3D-IC), και αργότερα σαν διαχειριστής χαρτοφυλακίου ευρεσιτεχνιών (</w:t>
      </w:r>
      <w:proofErr w:type="spellStart"/>
      <w:r w:rsidRPr="00C82399">
        <w:rPr>
          <w:rFonts w:ascii="Calibri" w:eastAsia="Times New Roman" w:hAnsi="Calibri" w:cs="Calibri"/>
          <w:color w:val="000000"/>
          <w:spacing w:val="-1"/>
          <w:sz w:val="21"/>
          <w:szCs w:val="21"/>
          <w:lang w:eastAsia="el-GR"/>
        </w:rPr>
        <w:t>Patent</w:t>
      </w:r>
      <w:proofErr w:type="spellEnd"/>
      <w:r w:rsidRPr="00C82399">
        <w:rPr>
          <w:rFonts w:ascii="Calibri" w:eastAsia="Times New Roman" w:hAnsi="Calibri" w:cs="Calibri"/>
          <w:color w:val="000000"/>
          <w:spacing w:val="-1"/>
          <w:sz w:val="21"/>
          <w:szCs w:val="21"/>
          <w:lang w:eastAsia="el-GR"/>
        </w:rPr>
        <w:t xml:space="preserve"> </w:t>
      </w:r>
      <w:proofErr w:type="spellStart"/>
      <w:r w:rsidRPr="00C82399">
        <w:rPr>
          <w:rFonts w:ascii="Calibri" w:eastAsia="Times New Roman" w:hAnsi="Calibri" w:cs="Calibri"/>
          <w:color w:val="000000"/>
          <w:spacing w:val="-1"/>
          <w:sz w:val="21"/>
          <w:szCs w:val="21"/>
          <w:lang w:eastAsia="el-GR"/>
        </w:rPr>
        <w:t>Portfolio</w:t>
      </w:r>
      <w:proofErr w:type="spellEnd"/>
      <w:r w:rsidRPr="00C82399">
        <w:rPr>
          <w:rFonts w:ascii="Calibri" w:eastAsia="Times New Roman" w:hAnsi="Calibri" w:cs="Calibri"/>
          <w:color w:val="000000"/>
          <w:spacing w:val="-1"/>
          <w:sz w:val="21"/>
          <w:szCs w:val="21"/>
          <w:lang w:eastAsia="el-GR"/>
        </w:rPr>
        <w:t xml:space="preserve"> </w:t>
      </w:r>
      <w:proofErr w:type="spellStart"/>
      <w:r w:rsidRPr="00C82399">
        <w:rPr>
          <w:rFonts w:ascii="Calibri" w:eastAsia="Times New Roman" w:hAnsi="Calibri" w:cs="Calibri"/>
          <w:color w:val="000000"/>
          <w:spacing w:val="-1"/>
          <w:sz w:val="21"/>
          <w:szCs w:val="21"/>
          <w:lang w:eastAsia="el-GR"/>
        </w:rPr>
        <w:t>Manager</w:t>
      </w:r>
      <w:proofErr w:type="spellEnd"/>
      <w:r w:rsidRPr="00C82399">
        <w:rPr>
          <w:rFonts w:ascii="Calibri" w:eastAsia="Times New Roman" w:hAnsi="Calibri" w:cs="Calibri"/>
          <w:color w:val="000000"/>
          <w:spacing w:val="-1"/>
          <w:sz w:val="21"/>
          <w:szCs w:val="21"/>
          <w:lang w:eastAsia="el-GR"/>
        </w:rPr>
        <w:t xml:space="preserve">). Από το 2013 εργάζεται στον ιδιωτικό τομέα, </w:t>
      </w:r>
      <w:r w:rsidR="00F1668C" w:rsidRPr="00C82399">
        <w:rPr>
          <w:rFonts w:ascii="Calibri" w:eastAsia="Times New Roman" w:hAnsi="Calibri" w:cs="Calibri"/>
          <w:color w:val="000000"/>
          <w:spacing w:val="-1"/>
          <w:sz w:val="21"/>
          <w:szCs w:val="21"/>
          <w:lang w:eastAsia="el-GR"/>
        </w:rPr>
        <w:t xml:space="preserve">υπήρξε για πολλά έτη στέλεχος της εταιρείας συμβούλων </w:t>
      </w:r>
      <w:proofErr w:type="spellStart"/>
      <w:r w:rsidR="00C82399">
        <w:rPr>
          <w:rFonts w:ascii="Calibri" w:eastAsia="Times New Roman" w:hAnsi="Calibri" w:cs="Calibri"/>
          <w:color w:val="000000"/>
          <w:spacing w:val="-1"/>
          <w:sz w:val="21"/>
          <w:szCs w:val="21"/>
          <w:lang w:eastAsia="el-GR"/>
        </w:rPr>
        <w:t>πατεντών</w:t>
      </w:r>
      <w:proofErr w:type="spellEnd"/>
      <w:r w:rsidR="00C82399">
        <w:rPr>
          <w:rFonts w:ascii="Calibri" w:eastAsia="Times New Roman" w:hAnsi="Calibri" w:cs="Calibri"/>
          <w:color w:val="000000"/>
          <w:spacing w:val="-1"/>
          <w:sz w:val="21"/>
          <w:szCs w:val="21"/>
          <w:lang w:eastAsia="el-GR"/>
        </w:rPr>
        <w:t xml:space="preserve"> </w:t>
      </w:r>
      <w:proofErr w:type="spellStart"/>
      <w:r w:rsidRPr="00C82399">
        <w:rPr>
          <w:rFonts w:ascii="Calibri" w:eastAsia="Times New Roman" w:hAnsi="Calibri" w:cs="Calibri"/>
          <w:color w:val="000000"/>
          <w:spacing w:val="-1"/>
          <w:sz w:val="21"/>
          <w:szCs w:val="21"/>
          <w:lang w:eastAsia="el-GR"/>
        </w:rPr>
        <w:t>Hanna</w:t>
      </w:r>
      <w:proofErr w:type="spellEnd"/>
      <w:r w:rsidRPr="00C82399">
        <w:rPr>
          <w:rFonts w:ascii="Calibri" w:eastAsia="Times New Roman" w:hAnsi="Calibri" w:cs="Calibri"/>
          <w:color w:val="000000"/>
          <w:spacing w:val="-1"/>
          <w:sz w:val="21"/>
          <w:szCs w:val="21"/>
          <w:lang w:eastAsia="el-GR"/>
        </w:rPr>
        <w:t xml:space="preserve"> </w:t>
      </w:r>
      <w:proofErr w:type="spellStart"/>
      <w:r w:rsidRPr="00C82399">
        <w:rPr>
          <w:rFonts w:ascii="Calibri" w:eastAsia="Times New Roman" w:hAnsi="Calibri" w:cs="Calibri"/>
          <w:color w:val="000000"/>
          <w:spacing w:val="-1"/>
          <w:sz w:val="21"/>
          <w:szCs w:val="21"/>
          <w:lang w:eastAsia="el-GR"/>
        </w:rPr>
        <w:t>Moore</w:t>
      </w:r>
      <w:proofErr w:type="spellEnd"/>
      <w:r w:rsidRPr="00C82399">
        <w:rPr>
          <w:rFonts w:ascii="Calibri" w:eastAsia="Times New Roman" w:hAnsi="Calibri" w:cs="Calibri"/>
          <w:color w:val="000000"/>
          <w:spacing w:val="-1"/>
          <w:sz w:val="21"/>
          <w:szCs w:val="21"/>
          <w:lang w:eastAsia="el-GR"/>
        </w:rPr>
        <w:t xml:space="preserve"> &amp; </w:t>
      </w:r>
      <w:proofErr w:type="spellStart"/>
      <w:r w:rsidRPr="00C82399">
        <w:rPr>
          <w:rFonts w:ascii="Calibri" w:eastAsia="Times New Roman" w:hAnsi="Calibri" w:cs="Calibri"/>
          <w:color w:val="000000"/>
          <w:spacing w:val="-1"/>
          <w:sz w:val="21"/>
          <w:szCs w:val="21"/>
          <w:lang w:eastAsia="el-GR"/>
        </w:rPr>
        <w:t>Curley</w:t>
      </w:r>
      <w:proofErr w:type="spellEnd"/>
      <w:r w:rsidR="00F1668C" w:rsidRPr="00C82399">
        <w:rPr>
          <w:rFonts w:ascii="Calibri" w:eastAsia="Times New Roman" w:hAnsi="Calibri" w:cs="Calibri"/>
          <w:color w:val="000000"/>
          <w:spacing w:val="-1"/>
          <w:sz w:val="21"/>
          <w:szCs w:val="21"/>
          <w:lang w:eastAsia="el-GR"/>
        </w:rPr>
        <w:t xml:space="preserve">, και από το 2021 εργάζεται για την εταιρεία </w:t>
      </w:r>
      <w:proofErr w:type="spellStart"/>
      <w:r w:rsidR="00F1668C" w:rsidRPr="00C82399">
        <w:rPr>
          <w:rFonts w:ascii="Calibri" w:eastAsia="Times New Roman" w:hAnsi="Calibri" w:cs="Calibri"/>
          <w:color w:val="000000"/>
          <w:spacing w:val="-1"/>
          <w:sz w:val="21"/>
          <w:szCs w:val="21"/>
          <w:lang w:eastAsia="el-GR"/>
        </w:rPr>
        <w:t>Aptiv</w:t>
      </w:r>
      <w:proofErr w:type="spellEnd"/>
      <w:r w:rsidR="00F1668C" w:rsidRPr="00C82399">
        <w:rPr>
          <w:rFonts w:ascii="Calibri" w:eastAsia="Times New Roman" w:hAnsi="Calibri" w:cs="Calibri"/>
          <w:color w:val="000000"/>
          <w:spacing w:val="-1"/>
          <w:sz w:val="21"/>
          <w:szCs w:val="21"/>
          <w:lang w:eastAsia="el-GR"/>
        </w:rPr>
        <w:t xml:space="preserve"> ως υπεύθυνος του χαρτοφυλακίου διπλωμάτων ευρεσιτεχνία</w:t>
      </w:r>
      <w:r w:rsidRPr="00C82399">
        <w:rPr>
          <w:rFonts w:ascii="Calibri" w:eastAsia="Times New Roman" w:hAnsi="Calibri" w:cs="Calibri"/>
          <w:color w:val="000000"/>
          <w:spacing w:val="-1"/>
          <w:sz w:val="21"/>
          <w:szCs w:val="21"/>
          <w:lang w:eastAsia="el-GR"/>
        </w:rPr>
        <w:t>.</w:t>
      </w:r>
    </w:p>
    <w:p w14:paraId="4959170B" w14:textId="76EA0534" w:rsidR="00981AE5" w:rsidRPr="00C82399" w:rsidRDefault="00C82399" w:rsidP="00B6570F">
      <w:pPr>
        <w:pStyle w:val="Web"/>
        <w:spacing w:before="0" w:beforeAutospacing="0" w:after="285" w:afterAutospacing="0" w:line="315" w:lineRule="atLeast"/>
        <w:jc w:val="both"/>
        <w:rPr>
          <w:rFonts w:ascii="Arial" w:hAnsi="Arial" w:cs="Arial"/>
          <w:color w:val="000000"/>
          <w:spacing w:val="-1"/>
          <w:sz w:val="21"/>
          <w:szCs w:val="21"/>
        </w:rPr>
      </w:pPr>
      <w:r>
        <w:rPr>
          <w:rFonts w:ascii="Arial" w:hAnsi="Arial" w:cs="Arial"/>
          <w:color w:val="000000"/>
          <w:spacing w:val="-1"/>
          <w:sz w:val="21"/>
          <w:szCs w:val="21"/>
        </w:rPr>
        <w:t>Η ομιλία είναι ανοιχτή προς όλους τους φοιτητές του ΔΕΟ.</w:t>
      </w:r>
      <w:bookmarkStart w:id="0" w:name="_GoBack"/>
      <w:bookmarkEnd w:id="0"/>
    </w:p>
    <w:p w14:paraId="48109EEA" w14:textId="59EE976A" w:rsidR="00981AE5" w:rsidRPr="00981AE5" w:rsidRDefault="00981AE5" w:rsidP="00B6570F">
      <w:pPr>
        <w:pStyle w:val="Web"/>
        <w:spacing w:before="0" w:beforeAutospacing="0" w:after="285" w:afterAutospacing="0" w:line="315" w:lineRule="atLeast"/>
        <w:jc w:val="both"/>
        <w:rPr>
          <w:rFonts w:ascii="Arial" w:hAnsi="Arial" w:cs="Arial"/>
          <w:color w:val="000000"/>
          <w:spacing w:val="-1"/>
          <w:sz w:val="21"/>
          <w:szCs w:val="21"/>
          <w:lang w:val="en-US"/>
        </w:rPr>
      </w:pPr>
      <w:r w:rsidRPr="00981AE5">
        <w:rPr>
          <w:rStyle w:val="a3"/>
          <w:rFonts w:ascii="Calibri" w:hAnsi="Calibri" w:cs="Calibri"/>
          <w:color w:val="000000"/>
          <w:spacing w:val="-1"/>
          <w:sz w:val="21"/>
          <w:szCs w:val="21"/>
          <w:lang w:val="en-US"/>
        </w:rPr>
        <w:t>LinkedIn Profile</w:t>
      </w:r>
      <w:r w:rsidRPr="00981AE5">
        <w:rPr>
          <w:rFonts w:ascii="Calibri" w:hAnsi="Calibri" w:cs="Calibri"/>
          <w:color w:val="000000"/>
          <w:spacing w:val="-1"/>
          <w:sz w:val="21"/>
          <w:szCs w:val="21"/>
          <w:lang w:val="en-US"/>
        </w:rPr>
        <w:t>: </w:t>
      </w:r>
      <w:hyperlink r:id="rId5" w:history="1">
        <w:r w:rsidR="00F1668C" w:rsidRPr="00F1668C">
          <w:rPr>
            <w:rStyle w:val="-"/>
            <w:rFonts w:ascii="Calibri" w:hAnsi="Calibri" w:cs="Calibri"/>
            <w:spacing w:val="-1"/>
            <w:sz w:val="21"/>
            <w:szCs w:val="21"/>
            <w:lang w:val="en-US"/>
          </w:rPr>
          <w:t>https://www.linkedin.com/in/nikolaosminas/</w:t>
        </w:r>
      </w:hyperlink>
      <w:r w:rsidR="00F1668C" w:rsidRPr="00981AE5">
        <w:rPr>
          <w:rFonts w:ascii="Arial" w:hAnsi="Arial" w:cs="Arial"/>
          <w:color w:val="000000"/>
          <w:spacing w:val="-1"/>
          <w:sz w:val="21"/>
          <w:szCs w:val="21"/>
          <w:lang w:val="en-US"/>
        </w:rPr>
        <w:t xml:space="preserve"> </w:t>
      </w:r>
    </w:p>
    <w:p w14:paraId="7EEF1C55" w14:textId="77777777" w:rsidR="00972CFD" w:rsidRPr="00981AE5" w:rsidRDefault="00972CFD">
      <w:pPr>
        <w:rPr>
          <w:lang w:val="en-US"/>
        </w:rPr>
      </w:pPr>
    </w:p>
    <w:sectPr w:rsidR="00972CFD" w:rsidRPr="00981A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NDM1NjcxtDQ1NzVX0lEKTi0uzszPAykwrAUAg9altCwAAAA="/>
  </w:docVars>
  <w:rsids>
    <w:rsidRoot w:val="001E584A"/>
    <w:rsid w:val="001E584A"/>
    <w:rsid w:val="00972CFD"/>
    <w:rsid w:val="00981AE5"/>
    <w:rsid w:val="00B6570F"/>
    <w:rsid w:val="00C82399"/>
    <w:rsid w:val="00F166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6527"/>
  <w15:chartTrackingRefBased/>
  <w15:docId w15:val="{69AFA8F4-3224-4E5D-966E-83F993C5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81A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81AE5"/>
    <w:rPr>
      <w:b/>
      <w:bCs/>
    </w:rPr>
  </w:style>
  <w:style w:type="character" w:styleId="-">
    <w:name w:val="Hyperlink"/>
    <w:basedOn w:val="a0"/>
    <w:uiPriority w:val="99"/>
    <w:unhideWhenUsed/>
    <w:rsid w:val="00981AE5"/>
    <w:rPr>
      <w:color w:val="0000FF"/>
      <w:u w:val="single"/>
    </w:rPr>
  </w:style>
  <w:style w:type="paragraph" w:customStyle="1" w:styleId="default">
    <w:name w:val="default"/>
    <w:basedOn w:val="a"/>
    <w:rsid w:val="00981AE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F16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2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linkedin.com/in/nikolaosminas/%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B1CE9-0EE9-461B-AE61-70BE1A8A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325</Words>
  <Characters>1759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2023-05-02T11:00:00Z</cp:lastPrinted>
  <dcterms:created xsi:type="dcterms:W3CDTF">2023-05-02T10:22:00Z</dcterms:created>
  <dcterms:modified xsi:type="dcterms:W3CDTF">2023-05-02T11:08:00Z</dcterms:modified>
</cp:coreProperties>
</file>